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9A" w:rsidRPr="00A72DC0" w:rsidRDefault="00D62DCA" w:rsidP="00A2759A">
      <w:pPr>
        <w:pStyle w:val="NoSpacing"/>
        <w:rPr>
          <w:sz w:val="16"/>
          <w:szCs w:val="16"/>
        </w:rPr>
      </w:pPr>
      <w:r w:rsidRPr="00641194">
        <w:rPr>
          <w:b/>
          <w:noProof/>
        </w:rPr>
        <w:drawing>
          <wp:inline distT="0" distB="0" distL="0" distR="0">
            <wp:extent cx="2228848" cy="84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859" cy="85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59A">
        <w:tab/>
      </w:r>
      <w:r w:rsidR="00A2759A">
        <w:tab/>
      </w:r>
      <w:r w:rsidR="00A2759A">
        <w:tab/>
      </w:r>
      <w:r w:rsidR="00A2759A">
        <w:tab/>
      </w:r>
      <w:r w:rsidR="00A2759A">
        <w:tab/>
      </w:r>
      <w:r w:rsidR="00A2759A">
        <w:tab/>
      </w:r>
      <w:hyperlink r:id="rId5" w:history="1">
        <w:r w:rsidR="00A2759A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D62DCA" w:rsidRPr="00641194" w:rsidRDefault="00D62DCA" w:rsidP="00D62DCA">
      <w:pPr>
        <w:pStyle w:val="NoSpacing"/>
        <w:rPr>
          <w:b/>
          <w:sz w:val="16"/>
          <w:szCs w:val="16"/>
        </w:rPr>
      </w:pPr>
      <w:r w:rsidRPr="00641194">
        <w:rPr>
          <w:b/>
          <w:sz w:val="16"/>
          <w:szCs w:val="16"/>
        </w:rPr>
        <w:t>600 Whitney Ranch Drive S</w:t>
      </w:r>
      <w:r w:rsidR="00E35C8A" w:rsidRPr="00641194">
        <w:rPr>
          <w:b/>
          <w:sz w:val="16"/>
          <w:szCs w:val="16"/>
        </w:rPr>
        <w:t>ui</w:t>
      </w:r>
      <w:r w:rsidRPr="00641194">
        <w:rPr>
          <w:b/>
          <w:sz w:val="16"/>
          <w:szCs w:val="16"/>
        </w:rPr>
        <w:t>te C14,15</w:t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  <w:t>Phone: 702-476-6996</w:t>
      </w:r>
    </w:p>
    <w:p w:rsidR="00D62DCA" w:rsidRPr="00CB6517" w:rsidRDefault="00D62DCA" w:rsidP="00D62DCA">
      <w:pPr>
        <w:pStyle w:val="NoSpacing"/>
        <w:rPr>
          <w:sz w:val="16"/>
          <w:szCs w:val="16"/>
        </w:rPr>
      </w:pPr>
      <w:r w:rsidRPr="00641194">
        <w:rPr>
          <w:b/>
          <w:sz w:val="16"/>
          <w:szCs w:val="16"/>
        </w:rPr>
        <w:t>Henderson, NV 89014</w:t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</w:r>
      <w:r w:rsidR="00A72DC0" w:rsidRPr="00641194">
        <w:rPr>
          <w:b/>
          <w:sz w:val="16"/>
          <w:szCs w:val="16"/>
        </w:rPr>
        <w:tab/>
        <w:t>Fax: 702-476-6766</w:t>
      </w:r>
    </w:p>
    <w:p w:rsidR="00CB6517" w:rsidRPr="00DE704A" w:rsidRDefault="00CB6517" w:rsidP="00D62DCA">
      <w:pPr>
        <w:pStyle w:val="NoSpacing"/>
        <w:rPr>
          <w:sz w:val="12"/>
          <w:szCs w:val="12"/>
        </w:rPr>
      </w:pPr>
    </w:p>
    <w:p w:rsidR="00D62DCA" w:rsidRPr="00A72DC0" w:rsidRDefault="00BD7A14" w:rsidP="00CB6517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ANTI-INFECTIVE </w:t>
      </w:r>
      <w:r w:rsidR="00D62DCA" w:rsidRPr="00A72DC0">
        <w:rPr>
          <w:b/>
          <w:sz w:val="48"/>
          <w:szCs w:val="48"/>
        </w:rPr>
        <w:t>REFERRAL REQUEST</w:t>
      </w:r>
    </w:p>
    <w:p w:rsidR="00D62DCA" w:rsidRPr="00E35C8A" w:rsidRDefault="00D62DCA" w:rsidP="00CB6517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CB6517" w:rsidRPr="00DE704A" w:rsidRDefault="00CB6517" w:rsidP="00CB6517">
      <w:pPr>
        <w:pStyle w:val="NoSpacing"/>
        <w:jc w:val="center"/>
        <w:rPr>
          <w:sz w:val="12"/>
          <w:szCs w:val="12"/>
        </w:rPr>
      </w:pPr>
    </w:p>
    <w:p w:rsidR="00D62DCA" w:rsidRDefault="00D62DCA" w:rsidP="00414C94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D62DCA" w:rsidRDefault="00D62DCA" w:rsidP="00414C94">
      <w:pPr>
        <w:pStyle w:val="NoSpacing"/>
        <w:jc w:val="both"/>
      </w:pPr>
      <w:r>
        <w:t>Contact Information: (office telephone number) _____________ (cell phone/pager): ___________</w:t>
      </w:r>
      <w:r w:rsidR="00414C94">
        <w:t>_</w:t>
      </w:r>
      <w:r>
        <w:t>____</w:t>
      </w:r>
    </w:p>
    <w:p w:rsidR="00D62DCA" w:rsidRDefault="000C1BC1" w:rsidP="00414C94">
      <w:pPr>
        <w:pStyle w:val="NoSpacing"/>
        <w:jc w:val="both"/>
      </w:pPr>
      <w:r>
        <w:t>Hospital/Clinic: ________________________________________ Room#: _____ Phone: _____</w:t>
      </w:r>
      <w:r w:rsidR="00414C94">
        <w:t>_</w:t>
      </w:r>
      <w:r>
        <w:t>_______</w:t>
      </w:r>
    </w:p>
    <w:p w:rsidR="000C1BC1" w:rsidRDefault="000C1BC1" w:rsidP="00414C94">
      <w:pPr>
        <w:pStyle w:val="NoSpacing"/>
        <w:jc w:val="both"/>
      </w:pPr>
      <w:r>
        <w:t>Discharge Date: ____________________________ Expected Start Date of Home Infusion: ___________</w:t>
      </w:r>
    </w:p>
    <w:p w:rsidR="000C1BC1" w:rsidRDefault="000C1BC1" w:rsidP="00414C94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A72DC0" w:rsidRDefault="00A72DC0" w:rsidP="00414C94">
      <w:pPr>
        <w:pStyle w:val="NoSpacing"/>
        <w:jc w:val="both"/>
      </w:pPr>
    </w:p>
    <w:p w:rsidR="000C1BC1" w:rsidRDefault="000C1BC1" w:rsidP="00A72DC0">
      <w:pPr>
        <w:pStyle w:val="NoSpacing"/>
      </w:pPr>
      <w:r>
        <w:t>DEMOGRAPHICS</w:t>
      </w:r>
    </w:p>
    <w:p w:rsidR="000C1BC1" w:rsidRDefault="000C1BC1" w:rsidP="00414C94">
      <w:pPr>
        <w:pStyle w:val="NoSpacing"/>
        <w:jc w:val="both"/>
      </w:pPr>
      <w:r>
        <w:t>Patient Name: __________________________________</w:t>
      </w:r>
      <w:r w:rsidR="00CA2A1E">
        <w:t>SS #: __________</w:t>
      </w:r>
      <w:r>
        <w:t xml:space="preserve"> MR#: ________ Gender: </w:t>
      </w:r>
      <w:r w:rsidR="00414C94">
        <w:t>_</w:t>
      </w:r>
      <w:r>
        <w:t>__</w:t>
      </w:r>
      <w:r w:rsidR="00CA2A1E">
        <w:t>_</w:t>
      </w:r>
      <w:r>
        <w:t>_</w:t>
      </w:r>
    </w:p>
    <w:p w:rsidR="000C1BC1" w:rsidRDefault="000C1BC1" w:rsidP="00414C94">
      <w:pPr>
        <w:pStyle w:val="NoSpacing"/>
        <w:jc w:val="both"/>
      </w:pPr>
      <w:r>
        <w:t>Address: _____________________________________________________________ DOB: _______</w:t>
      </w:r>
      <w:r w:rsidR="00414C94">
        <w:t>_</w:t>
      </w:r>
      <w:r>
        <w:t>____</w:t>
      </w:r>
    </w:p>
    <w:p w:rsidR="000C1BC1" w:rsidRDefault="000C1BC1" w:rsidP="00414C94">
      <w:pPr>
        <w:pStyle w:val="NoSpacing"/>
        <w:jc w:val="both"/>
      </w:pPr>
      <w:r>
        <w:t>Primary Tel Number: ______________ (Cell/Home) Secondary Tel Number: ____________</w:t>
      </w:r>
      <w:r w:rsidR="00414C94">
        <w:t>_</w:t>
      </w:r>
      <w:r>
        <w:t>___(C/H/W)</w:t>
      </w:r>
    </w:p>
    <w:p w:rsidR="000C1BC1" w:rsidRDefault="00CA2A1E" w:rsidP="00414C94">
      <w:pPr>
        <w:pStyle w:val="NoSpacing"/>
        <w:jc w:val="both"/>
      </w:pPr>
      <w:r>
        <w:t>Primary Contact: ____________________ Relationship: ______________ Tel Number: ______________</w:t>
      </w:r>
    </w:p>
    <w:p w:rsidR="00CB6517" w:rsidRDefault="00CB6517" w:rsidP="00414C94">
      <w:pPr>
        <w:pStyle w:val="NoSpacing"/>
        <w:jc w:val="both"/>
      </w:pPr>
      <w:r>
        <w:t>Following Physician and Telephone Number: ________________________________________________</w:t>
      </w:r>
    </w:p>
    <w:p w:rsidR="00A72DC0" w:rsidRDefault="00A72DC0" w:rsidP="00414C94">
      <w:pPr>
        <w:pStyle w:val="NoSpacing"/>
        <w:jc w:val="both"/>
        <w:rPr>
          <w:rStyle w:val="SubtitleChar"/>
        </w:rPr>
      </w:pPr>
    </w:p>
    <w:p w:rsidR="00CA2A1E" w:rsidRDefault="00CA2A1E" w:rsidP="00414C94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CA2A1E" w:rsidRDefault="00CA2A1E" w:rsidP="00414C94">
      <w:pPr>
        <w:pStyle w:val="NoSpacing"/>
        <w:jc w:val="both"/>
      </w:pPr>
      <w:r>
        <w:t>Payor 1: ____________________ ID number: ____________________ Group number: ______________</w:t>
      </w:r>
    </w:p>
    <w:p w:rsidR="00CA2A1E" w:rsidRDefault="00CA2A1E" w:rsidP="00414C94">
      <w:pPr>
        <w:pStyle w:val="NoSpacing"/>
        <w:jc w:val="both"/>
      </w:pPr>
      <w:r>
        <w:t>Policy Holder: __________________________________ Relationship to Patient: ___________________</w:t>
      </w:r>
    </w:p>
    <w:p w:rsidR="00CA2A1E" w:rsidRDefault="00CA2A1E" w:rsidP="00414C94">
      <w:pPr>
        <w:pStyle w:val="NoSpacing"/>
        <w:jc w:val="both"/>
      </w:pPr>
      <w:r>
        <w:t>Payor 2: ____________________ ID number: ____________________ Group number: ______________</w:t>
      </w:r>
    </w:p>
    <w:p w:rsidR="00CA2A1E" w:rsidRDefault="00CA2A1E" w:rsidP="00414C94">
      <w:pPr>
        <w:pStyle w:val="NoSpacing"/>
        <w:jc w:val="both"/>
      </w:pPr>
      <w:r>
        <w:t>Policy Holder: __________________________________ Relationship to Patient: ___________________</w:t>
      </w:r>
    </w:p>
    <w:p w:rsidR="00CA2A1E" w:rsidRDefault="00E744CA" w:rsidP="00816983">
      <w:pPr>
        <w:pStyle w:val="NoSpacing"/>
      </w:pPr>
      <w:r>
        <w:rPr>
          <w:rStyle w:val="SubtitleChar"/>
        </w:rPr>
        <w:t>CLINICAL INFORMATION</w:t>
      </w:r>
    </w:p>
    <w:p w:rsidR="00CA2A1E" w:rsidRDefault="00CA2A1E" w:rsidP="00414C94">
      <w:pPr>
        <w:pStyle w:val="NoSpacing"/>
        <w:jc w:val="both"/>
      </w:pPr>
      <w:r>
        <w:t>Primary Diagnosis: _______________________________________ ICD-10: _______________________</w:t>
      </w:r>
    </w:p>
    <w:p w:rsidR="00CA2A1E" w:rsidRDefault="00CA2A1E" w:rsidP="00414C94">
      <w:pPr>
        <w:pStyle w:val="NoSpacing"/>
        <w:jc w:val="both"/>
      </w:pPr>
      <w:r>
        <w:t>Secondary Diagnosis: _____________________________________ ICD-10: _______________________</w:t>
      </w:r>
    </w:p>
    <w:p w:rsidR="00E54EF3" w:rsidRDefault="00E54EF3" w:rsidP="00414C94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A72DC0" w:rsidRDefault="00A72DC0" w:rsidP="00414C94">
      <w:pPr>
        <w:pStyle w:val="NoSpacing"/>
        <w:jc w:val="both"/>
        <w:rPr>
          <w:rStyle w:val="SubtitleChar"/>
        </w:rPr>
      </w:pPr>
    </w:p>
    <w:p w:rsidR="00FD04AB" w:rsidRDefault="00CA2A1E" w:rsidP="00414C94">
      <w:pPr>
        <w:pStyle w:val="NoSpacing"/>
        <w:jc w:val="both"/>
        <w:rPr>
          <w:rStyle w:val="SubtitleChar"/>
        </w:rPr>
      </w:pPr>
      <w:r w:rsidRPr="00DE704A">
        <w:rPr>
          <w:rStyle w:val="SubtitleChar"/>
        </w:rPr>
        <w:t>O</w:t>
      </w:r>
      <w:r w:rsidR="00DE704A">
        <w:rPr>
          <w:rStyle w:val="SubtitleChar"/>
        </w:rPr>
        <w:t>RDERS</w:t>
      </w:r>
      <w:r w:rsidRPr="00DE704A">
        <w:rPr>
          <w:rStyle w:val="Subtitle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92"/>
        <w:gridCol w:w="2608"/>
        <w:gridCol w:w="270"/>
        <w:gridCol w:w="2337"/>
        <w:gridCol w:w="2608"/>
      </w:tblGrid>
      <w:tr w:rsidR="00F24E4D" w:rsidTr="00F24E4D">
        <w:tc>
          <w:tcPr>
            <w:tcW w:w="5215" w:type="dxa"/>
            <w:gridSpan w:val="3"/>
          </w:tcPr>
          <w:p w:rsidR="00F24E4D" w:rsidRDefault="00F24E4D" w:rsidP="00F24E4D">
            <w:pPr>
              <w:pStyle w:val="NoSpacing"/>
              <w:jc w:val="center"/>
            </w:pPr>
            <w:r>
              <w:t>Anti-Infective Order #1</w:t>
            </w:r>
          </w:p>
        </w:tc>
        <w:tc>
          <w:tcPr>
            <w:tcW w:w="5215" w:type="dxa"/>
            <w:gridSpan w:val="3"/>
          </w:tcPr>
          <w:p w:rsidR="00F24E4D" w:rsidRDefault="00F24E4D" w:rsidP="00F24E4D">
            <w:pPr>
              <w:pStyle w:val="NoSpacing"/>
              <w:jc w:val="center"/>
            </w:pPr>
            <w:r>
              <w:t>Anti-Infective Order #2</w:t>
            </w:r>
          </w:p>
        </w:tc>
      </w:tr>
      <w:tr w:rsidR="00F24E4D" w:rsidTr="003F4680">
        <w:tc>
          <w:tcPr>
            <w:tcW w:w="2607" w:type="dxa"/>
            <w:gridSpan w:val="2"/>
          </w:tcPr>
          <w:p w:rsidR="00F24E4D" w:rsidRDefault="00F24E4D" w:rsidP="00F24E4D">
            <w:pPr>
              <w:pStyle w:val="NoSpacing"/>
              <w:jc w:val="both"/>
            </w:pPr>
            <w:proofErr w:type="gramStart"/>
            <w:r>
              <w:t>Drug:_</w:t>
            </w:r>
            <w:proofErr w:type="gramEnd"/>
            <w:r>
              <w:t>______________</w:t>
            </w:r>
          </w:p>
          <w:p w:rsidR="00F24E4D" w:rsidRDefault="00F24E4D" w:rsidP="00F24E4D">
            <w:pPr>
              <w:pStyle w:val="NoSpacing"/>
              <w:jc w:val="both"/>
            </w:pPr>
          </w:p>
          <w:p w:rsidR="00F24E4D" w:rsidRDefault="00F24E4D" w:rsidP="00F24E4D">
            <w:pPr>
              <w:pStyle w:val="NoSpacing"/>
              <w:jc w:val="both"/>
            </w:pPr>
            <w:r>
              <w:t>Dose:_______________</w:t>
            </w:r>
          </w:p>
        </w:tc>
        <w:tc>
          <w:tcPr>
            <w:tcW w:w="2608" w:type="dxa"/>
          </w:tcPr>
          <w:p w:rsidR="00F24E4D" w:rsidRDefault="00F24E4D" w:rsidP="00F24E4D">
            <w:pPr>
              <w:pStyle w:val="NoSpacing"/>
              <w:jc w:val="both"/>
            </w:pPr>
            <w:r>
              <w:t>Frequency: 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Start Date: 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Duration: __________</w:t>
            </w:r>
          </w:p>
        </w:tc>
        <w:tc>
          <w:tcPr>
            <w:tcW w:w="2607" w:type="dxa"/>
            <w:gridSpan w:val="2"/>
          </w:tcPr>
          <w:p w:rsidR="00F24E4D" w:rsidRDefault="00F24E4D" w:rsidP="00F24E4D">
            <w:pPr>
              <w:pStyle w:val="NoSpacing"/>
              <w:jc w:val="both"/>
            </w:pPr>
            <w:proofErr w:type="gramStart"/>
            <w:r>
              <w:t>Drug:_</w:t>
            </w:r>
            <w:proofErr w:type="gramEnd"/>
            <w:r>
              <w:t>______________</w:t>
            </w:r>
          </w:p>
          <w:p w:rsidR="00F24E4D" w:rsidRDefault="00F24E4D" w:rsidP="00F24E4D">
            <w:pPr>
              <w:pStyle w:val="NoSpacing"/>
              <w:jc w:val="both"/>
            </w:pPr>
          </w:p>
          <w:p w:rsidR="00F24E4D" w:rsidRDefault="00F24E4D" w:rsidP="00F24E4D">
            <w:pPr>
              <w:pStyle w:val="NoSpacing"/>
              <w:jc w:val="both"/>
            </w:pPr>
            <w:r>
              <w:t>Dose:_______________</w:t>
            </w:r>
          </w:p>
        </w:tc>
        <w:tc>
          <w:tcPr>
            <w:tcW w:w="2608" w:type="dxa"/>
          </w:tcPr>
          <w:p w:rsidR="00F24E4D" w:rsidRDefault="00F24E4D" w:rsidP="00F24E4D">
            <w:pPr>
              <w:pStyle w:val="NoSpacing"/>
              <w:jc w:val="both"/>
            </w:pPr>
            <w:r>
              <w:t>Frequency: 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Start Date: 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Duration: __________</w:t>
            </w:r>
          </w:p>
        </w:tc>
      </w:tr>
      <w:tr w:rsidR="00F24E4D" w:rsidTr="00253230">
        <w:tc>
          <w:tcPr>
            <w:tcW w:w="715" w:type="dxa"/>
          </w:tcPr>
          <w:p w:rsidR="00F24E4D" w:rsidRDefault="00F24E4D" w:rsidP="00F24E4D">
            <w:pPr>
              <w:pStyle w:val="NoSpacing"/>
              <w:jc w:val="both"/>
            </w:pPr>
            <w:r>
              <w:t>Labs:</w:t>
            </w:r>
          </w:p>
        </w:tc>
        <w:tc>
          <w:tcPr>
            <w:tcW w:w="4770" w:type="dxa"/>
            <w:gridSpan w:val="3"/>
          </w:tcPr>
          <w:p w:rsidR="00F24E4D" w:rsidRDefault="00F24E4D" w:rsidP="00F24E4D">
            <w:pPr>
              <w:pStyle w:val="NoSpacing"/>
              <w:jc w:val="both"/>
            </w:pPr>
            <w:r>
              <w:t>__CBC with diff    __weekly      or every __________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__ESR                     __weekly      or every__________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__BMP                   __weekly      or every__________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__CMP                   __weekly      or every__________</w:t>
            </w:r>
          </w:p>
          <w:p w:rsidR="00F24E4D" w:rsidRDefault="00F24E4D" w:rsidP="00F24E4D">
            <w:pPr>
              <w:pStyle w:val="NoSpacing"/>
              <w:jc w:val="both"/>
            </w:pPr>
            <w:r>
              <w:t>__Hepatic Panel   __weekly      or every__________</w:t>
            </w:r>
          </w:p>
          <w:p w:rsidR="00253230" w:rsidRDefault="007C63B4" w:rsidP="007C63B4">
            <w:pPr>
              <w:pStyle w:val="NoSpacing"/>
              <w:jc w:val="both"/>
            </w:pPr>
            <w:r>
              <w:t>__CRP</w:t>
            </w:r>
            <w:r w:rsidR="00253230">
              <w:t xml:space="preserve">  </w:t>
            </w:r>
            <w:r>
              <w:t xml:space="preserve">                </w:t>
            </w:r>
            <w:bookmarkStart w:id="0" w:name="_GoBack"/>
            <w:bookmarkEnd w:id="0"/>
            <w:r w:rsidR="00253230">
              <w:t xml:space="preserve">  __weekly      or every__________ </w:t>
            </w:r>
          </w:p>
        </w:tc>
        <w:tc>
          <w:tcPr>
            <w:tcW w:w="4945" w:type="dxa"/>
            <w:gridSpan w:val="2"/>
          </w:tcPr>
          <w:p w:rsidR="00F24E4D" w:rsidRPr="00A72DC0" w:rsidRDefault="00F24E4D" w:rsidP="00F24E4D">
            <w:pPr>
              <w:pStyle w:val="NoSpacing"/>
              <w:jc w:val="both"/>
              <w:rPr>
                <w:sz w:val="20"/>
                <w:szCs w:val="20"/>
              </w:rPr>
            </w:pPr>
            <w:r w:rsidRPr="00A72DC0">
              <w:rPr>
                <w:sz w:val="20"/>
                <w:szCs w:val="20"/>
              </w:rPr>
              <w:t xml:space="preserve">__Vancomycin order: draw trough prior to </w:t>
            </w:r>
            <w:r w:rsidRPr="006A20B6">
              <w:rPr>
                <w:b/>
                <w:sz w:val="20"/>
                <w:szCs w:val="20"/>
              </w:rPr>
              <w:t>______dose</w:t>
            </w:r>
            <w:r w:rsidRPr="00A72DC0">
              <w:rPr>
                <w:sz w:val="20"/>
                <w:szCs w:val="20"/>
              </w:rPr>
              <w:t xml:space="preserve"> and pharmacy to adjust as needed and order further levels</w:t>
            </w:r>
          </w:p>
          <w:p w:rsidR="00F24E4D" w:rsidRDefault="00F24E4D" w:rsidP="00F24E4D">
            <w:pPr>
              <w:pStyle w:val="NoSpacing"/>
              <w:jc w:val="both"/>
            </w:pPr>
            <w:r w:rsidRPr="00A72DC0">
              <w:rPr>
                <w:sz w:val="20"/>
                <w:szCs w:val="20"/>
              </w:rPr>
              <w:t xml:space="preserve">__Aminoglycoside order: draw peak &amp; trough around </w:t>
            </w:r>
            <w:r w:rsidRPr="006A20B6">
              <w:rPr>
                <w:b/>
                <w:sz w:val="20"/>
                <w:szCs w:val="20"/>
              </w:rPr>
              <w:t>______dose</w:t>
            </w:r>
            <w:r w:rsidRPr="00A72DC0">
              <w:rPr>
                <w:sz w:val="20"/>
                <w:szCs w:val="20"/>
              </w:rPr>
              <w:t xml:space="preserve"> and pharmacy to adjust as needed and order further levels</w:t>
            </w:r>
          </w:p>
        </w:tc>
      </w:tr>
    </w:tbl>
    <w:p w:rsidR="00CA2A1E" w:rsidRDefault="00CA2A1E" w:rsidP="00414C94">
      <w:pPr>
        <w:pStyle w:val="NoSpacing"/>
        <w:jc w:val="both"/>
      </w:pPr>
      <w:r>
        <w:t xml:space="preserve">Received first dose: </w:t>
      </w:r>
      <w:r w:rsidR="00414C94">
        <w:t xml:space="preserve">□Yes   □No </w:t>
      </w:r>
      <w:r>
        <w:t xml:space="preserve"> </w:t>
      </w:r>
    </w:p>
    <w:p w:rsidR="00414C94" w:rsidRDefault="00414C94" w:rsidP="000C1BC1">
      <w:pPr>
        <w:pStyle w:val="NoSpacing"/>
      </w:pPr>
      <w:r>
        <w:t>Access: □IM</w:t>
      </w:r>
      <w:r>
        <w:tab/>
        <w:t>□SQ</w:t>
      </w:r>
      <w:r>
        <w:tab/>
      </w:r>
      <w:r w:rsidR="00221742">
        <w:t>□Peripheral IV</w:t>
      </w:r>
      <w:r w:rsidR="00221742">
        <w:tab/>
      </w:r>
      <w:r>
        <w:t>□Hickman</w:t>
      </w:r>
      <w:r>
        <w:tab/>
        <w:t>□</w:t>
      </w:r>
      <w:proofErr w:type="spellStart"/>
      <w:r>
        <w:t>Groshong</w:t>
      </w:r>
      <w:proofErr w:type="spellEnd"/>
      <w:r>
        <w:tab/>
        <w:t>□PICC</w:t>
      </w:r>
      <w:r>
        <w:tab/>
        <w:t>□Port</w:t>
      </w:r>
      <w:r>
        <w:tab/>
      </w:r>
      <w:r w:rsidR="00E35C8A">
        <w:t>other</w:t>
      </w:r>
      <w:r w:rsidR="00221742">
        <w:t>: _______</w:t>
      </w:r>
    </w:p>
    <w:p w:rsidR="00221742" w:rsidRDefault="00221742" w:rsidP="000C1BC1">
      <w:pPr>
        <w:pStyle w:val="NoSpacing"/>
      </w:pPr>
      <w:r>
        <w:t>□Flush line with NS and/or Heparin</w:t>
      </w:r>
      <w:r w:rsidR="00CB6517">
        <w:t xml:space="preserve"> per Las Vegas Infusion Pharmacy protocol</w:t>
      </w:r>
    </w:p>
    <w:p w:rsidR="007A15D9" w:rsidRDefault="007A15D9" w:rsidP="000C1BC1">
      <w:pPr>
        <w:pStyle w:val="NoSpacing"/>
      </w:pPr>
      <w:r>
        <w:t>□</w:t>
      </w:r>
      <w:r w:rsidR="00BA595A">
        <w:t>Anaphylaxis kit per Las Vegas Infusion Pharmacy protocol</w:t>
      </w:r>
    </w:p>
    <w:p w:rsidR="00221742" w:rsidRDefault="00221742" w:rsidP="000C1BC1">
      <w:pPr>
        <w:pStyle w:val="NoSpacing"/>
      </w:pPr>
      <w:r>
        <w:t xml:space="preserve">□Alteplase 2mg IV; leave in catheter for </w:t>
      </w:r>
      <w:r w:rsidR="004B6053">
        <w:t>up to 2</w:t>
      </w:r>
      <w:r>
        <w:t xml:space="preserve"> hour</w:t>
      </w:r>
      <w:r w:rsidR="004B6053">
        <w:t>s</w:t>
      </w:r>
      <w:r>
        <w:t>; if still occluded, may repeat dose x1</w:t>
      </w:r>
    </w:p>
    <w:p w:rsidR="00CB6517" w:rsidRDefault="00CB6517" w:rsidP="000C1BC1">
      <w:pPr>
        <w:pStyle w:val="NoSpacing"/>
      </w:pPr>
      <w:r>
        <w:t>□</w:t>
      </w:r>
      <w:r w:rsidR="00E7210F">
        <w:t>may start</w:t>
      </w:r>
      <w:r>
        <w:t xml:space="preserve"> peripheral IV access, rotate sites every 3-4 days or PRN</w:t>
      </w:r>
    </w:p>
    <w:p w:rsidR="00CB6517" w:rsidRDefault="00CB6517" w:rsidP="000C1BC1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A72DC0" w:rsidRDefault="00A72DC0" w:rsidP="000C1BC1">
      <w:pPr>
        <w:pStyle w:val="NoSpacing"/>
      </w:pPr>
    </w:p>
    <w:p w:rsidR="00CB6517" w:rsidRDefault="00CB6517" w:rsidP="000C1BC1">
      <w:pPr>
        <w:pStyle w:val="NoSpacing"/>
      </w:pPr>
      <w:r>
        <w:t>Agency Name: ______________________________ Tel Number: ____________ Contact: ____________</w:t>
      </w:r>
    </w:p>
    <w:p w:rsidR="00187C23" w:rsidRDefault="00187C23" w:rsidP="000C1BC1">
      <w:pPr>
        <w:pStyle w:val="NoSpacing"/>
      </w:pPr>
    </w:p>
    <w:p w:rsidR="00CB6517" w:rsidRDefault="00CB6517" w:rsidP="000C1BC1">
      <w:pPr>
        <w:pStyle w:val="NoSpacing"/>
      </w:pPr>
      <w:r>
        <w:t>____________________________________</w:t>
      </w:r>
      <w:r w:rsidR="00F55397">
        <w:t>______________</w:t>
      </w:r>
      <w:r w:rsidR="00F55397">
        <w:tab/>
      </w:r>
      <w:r w:rsidR="00F55397">
        <w:tab/>
      </w:r>
      <w:r w:rsidR="00F55397">
        <w:tab/>
      </w:r>
      <w:r>
        <w:t>___________________</w:t>
      </w:r>
    </w:p>
    <w:p w:rsidR="000C1BC1" w:rsidRDefault="00CB6517" w:rsidP="00F55397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C1BC1" w:rsidSect="00F24E4D">
      <w:pgSz w:w="12240" w:h="15840"/>
      <w:pgMar w:top="288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A"/>
    <w:rsid w:val="000C1BC1"/>
    <w:rsid w:val="00163933"/>
    <w:rsid w:val="00187C23"/>
    <w:rsid w:val="00221742"/>
    <w:rsid w:val="00253230"/>
    <w:rsid w:val="00271D6B"/>
    <w:rsid w:val="00414C94"/>
    <w:rsid w:val="004B6053"/>
    <w:rsid w:val="006244C5"/>
    <w:rsid w:val="00641194"/>
    <w:rsid w:val="006A20B6"/>
    <w:rsid w:val="007A15D9"/>
    <w:rsid w:val="007C63B4"/>
    <w:rsid w:val="00816983"/>
    <w:rsid w:val="00857403"/>
    <w:rsid w:val="00874024"/>
    <w:rsid w:val="009778AA"/>
    <w:rsid w:val="00A2759A"/>
    <w:rsid w:val="00A72DC0"/>
    <w:rsid w:val="00AD1975"/>
    <w:rsid w:val="00BA595A"/>
    <w:rsid w:val="00BD7A14"/>
    <w:rsid w:val="00C548AD"/>
    <w:rsid w:val="00CA2A1E"/>
    <w:rsid w:val="00CB6517"/>
    <w:rsid w:val="00D62DCA"/>
    <w:rsid w:val="00DE704A"/>
    <w:rsid w:val="00E0436F"/>
    <w:rsid w:val="00E35C8A"/>
    <w:rsid w:val="00E54EF3"/>
    <w:rsid w:val="00E7210F"/>
    <w:rsid w:val="00E744CA"/>
    <w:rsid w:val="00F24E4D"/>
    <w:rsid w:val="00F55397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3E8A"/>
  <w15:chartTrackingRefBased/>
  <w15:docId w15:val="{0F0A7D6C-BE50-434B-8FB9-BBAEC6EB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DC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5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51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4</cp:revision>
  <cp:lastPrinted>2016-01-02T23:45:00Z</cp:lastPrinted>
  <dcterms:created xsi:type="dcterms:W3CDTF">2016-01-19T19:32:00Z</dcterms:created>
  <dcterms:modified xsi:type="dcterms:W3CDTF">2016-01-22T16:53:00Z</dcterms:modified>
</cp:coreProperties>
</file>