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B5" w:rsidRPr="007049B5" w:rsidRDefault="000918A5">
      <w:pPr>
        <w:rPr>
          <w:b/>
          <w:sz w:val="36"/>
          <w:szCs w:val="36"/>
        </w:rPr>
      </w:pPr>
      <w:r w:rsidRPr="003716FB">
        <w:rPr>
          <w:b/>
          <w:sz w:val="36"/>
          <w:szCs w:val="36"/>
        </w:rPr>
        <w:t xml:space="preserve">Carol </w:t>
      </w:r>
      <w:proofErr w:type="spellStart"/>
      <w:r w:rsidRPr="003716FB">
        <w:rPr>
          <w:b/>
          <w:sz w:val="36"/>
          <w:szCs w:val="36"/>
        </w:rPr>
        <w:t>Panknin</w:t>
      </w:r>
      <w:proofErr w:type="spellEnd"/>
      <w:r w:rsidRPr="003716FB">
        <w:rPr>
          <w:b/>
          <w:sz w:val="36"/>
          <w:szCs w:val="36"/>
        </w:rPr>
        <w:t>, RN</w:t>
      </w:r>
    </w:p>
    <w:p w:rsidR="00A31488" w:rsidRDefault="00A31488" w:rsidP="007049B5">
      <w:pPr>
        <w:spacing w:line="240" w:lineRule="auto"/>
        <w:contextualSpacing/>
        <w:rPr>
          <w:b/>
        </w:rPr>
      </w:pPr>
      <w:r>
        <w:rPr>
          <w:b/>
        </w:rPr>
        <w:t>AWARDS</w:t>
      </w:r>
    </w:p>
    <w:p w:rsidR="00A31488" w:rsidRPr="00A31488" w:rsidRDefault="00A31488" w:rsidP="007049B5">
      <w:pPr>
        <w:spacing w:line="240" w:lineRule="auto"/>
        <w:contextualSpacing/>
      </w:pPr>
      <w:r>
        <w:t>March of Dimes, Nurse of the Year in Home Health for Southern Nevada, 2015</w:t>
      </w:r>
      <w:bookmarkStart w:id="0" w:name="_GoBack"/>
      <w:bookmarkEnd w:id="0"/>
    </w:p>
    <w:p w:rsidR="00A31488" w:rsidRDefault="00A31488" w:rsidP="007049B5">
      <w:pPr>
        <w:spacing w:line="240" w:lineRule="auto"/>
        <w:contextualSpacing/>
        <w:rPr>
          <w:b/>
        </w:rPr>
      </w:pPr>
    </w:p>
    <w:p w:rsidR="007049B5" w:rsidRDefault="007049B5" w:rsidP="007049B5">
      <w:pPr>
        <w:spacing w:line="240" w:lineRule="auto"/>
        <w:contextualSpacing/>
        <w:rPr>
          <w:b/>
        </w:rPr>
      </w:pPr>
      <w:r>
        <w:rPr>
          <w:b/>
        </w:rPr>
        <w:t>EDUCATION</w:t>
      </w:r>
    </w:p>
    <w:p w:rsidR="007049B5" w:rsidRDefault="007049B5" w:rsidP="007049B5">
      <w:pPr>
        <w:spacing w:line="240" w:lineRule="auto"/>
        <w:contextualSpacing/>
      </w:pPr>
      <w:r>
        <w:t>Triton College</w:t>
      </w:r>
    </w:p>
    <w:p w:rsidR="007049B5" w:rsidRDefault="007049B5" w:rsidP="007049B5">
      <w:pPr>
        <w:spacing w:line="240" w:lineRule="auto"/>
        <w:contextualSpacing/>
      </w:pPr>
      <w:r>
        <w:t>Associates Degree in Nursing (1990)</w:t>
      </w:r>
    </w:p>
    <w:p w:rsidR="007049B5" w:rsidRDefault="007049B5" w:rsidP="007049B5">
      <w:pPr>
        <w:spacing w:line="240" w:lineRule="auto"/>
        <w:contextualSpacing/>
      </w:pPr>
    </w:p>
    <w:p w:rsidR="007049B5" w:rsidRDefault="007049B5" w:rsidP="007049B5">
      <w:pPr>
        <w:spacing w:line="240" w:lineRule="auto"/>
        <w:contextualSpacing/>
      </w:pPr>
      <w:proofErr w:type="spellStart"/>
      <w:r>
        <w:t>Grandcanyon</w:t>
      </w:r>
      <w:proofErr w:type="spellEnd"/>
      <w:r>
        <w:t xml:space="preserve"> University</w:t>
      </w:r>
    </w:p>
    <w:p w:rsidR="007049B5" w:rsidRDefault="00453F87" w:rsidP="007049B5">
      <w:pPr>
        <w:spacing w:line="240" w:lineRule="auto"/>
        <w:contextualSpacing/>
      </w:pPr>
      <w:r>
        <w:t>Bachelor of Science in Nursing (in progress)</w:t>
      </w:r>
    </w:p>
    <w:p w:rsidR="00453F87" w:rsidRDefault="00453F87" w:rsidP="007049B5">
      <w:pPr>
        <w:spacing w:line="240" w:lineRule="auto"/>
        <w:contextualSpacing/>
      </w:pPr>
    </w:p>
    <w:p w:rsidR="007049B5" w:rsidRDefault="007049B5" w:rsidP="007049B5">
      <w:pPr>
        <w:spacing w:line="240" w:lineRule="auto"/>
        <w:contextualSpacing/>
        <w:rPr>
          <w:b/>
        </w:rPr>
      </w:pPr>
      <w:r>
        <w:rPr>
          <w:b/>
        </w:rPr>
        <w:t>PROFESSIONAL EXPERIENCE</w:t>
      </w:r>
    </w:p>
    <w:p w:rsidR="007049B5" w:rsidRDefault="007049B5" w:rsidP="007049B5">
      <w:pPr>
        <w:spacing w:line="240" w:lineRule="auto"/>
        <w:contextualSpacing/>
      </w:pPr>
      <w:r>
        <w:t>Las Vegas Infusion Pharmacy</w:t>
      </w:r>
    </w:p>
    <w:p w:rsidR="007049B5" w:rsidRDefault="007049B5" w:rsidP="007049B5">
      <w:pPr>
        <w:spacing w:line="240" w:lineRule="auto"/>
        <w:contextualSpacing/>
      </w:pPr>
      <w:r>
        <w:t>Staff Nurse January, 2016 to present</w:t>
      </w:r>
    </w:p>
    <w:p w:rsidR="007049B5" w:rsidRDefault="007049B5" w:rsidP="007049B5">
      <w:pPr>
        <w:spacing w:line="240" w:lineRule="auto"/>
        <w:contextualSpacing/>
      </w:pPr>
    </w:p>
    <w:p w:rsidR="007049B5" w:rsidRDefault="007049B5" w:rsidP="007049B5">
      <w:pPr>
        <w:spacing w:line="240" w:lineRule="auto"/>
        <w:contextualSpacing/>
      </w:pPr>
      <w:r>
        <w:t xml:space="preserve">Preferred Homecare </w:t>
      </w:r>
    </w:p>
    <w:p w:rsidR="00453F87" w:rsidRDefault="00453F87" w:rsidP="007049B5">
      <w:pPr>
        <w:spacing w:line="240" w:lineRule="auto"/>
        <w:contextualSpacing/>
      </w:pPr>
      <w:r>
        <w:t>Home Health Nurse, 2013-2016</w:t>
      </w:r>
    </w:p>
    <w:p w:rsidR="00453F87" w:rsidRDefault="00453F87" w:rsidP="007049B5">
      <w:pPr>
        <w:spacing w:line="240" w:lineRule="auto"/>
        <w:contextualSpacing/>
      </w:pPr>
    </w:p>
    <w:p w:rsidR="00453F87" w:rsidRDefault="00453F87" w:rsidP="007049B5">
      <w:pPr>
        <w:spacing w:line="240" w:lineRule="auto"/>
        <w:contextualSpacing/>
      </w:pPr>
      <w:r>
        <w:t>United Health Care</w:t>
      </w:r>
    </w:p>
    <w:p w:rsidR="00453F87" w:rsidRDefault="00453F87" w:rsidP="007049B5">
      <w:pPr>
        <w:spacing w:line="240" w:lineRule="auto"/>
        <w:contextualSpacing/>
      </w:pPr>
      <w:r>
        <w:t>Home Health Nurse, 2011-2013</w:t>
      </w:r>
    </w:p>
    <w:p w:rsidR="00453F87" w:rsidRDefault="00453F87" w:rsidP="007049B5">
      <w:pPr>
        <w:spacing w:line="240" w:lineRule="auto"/>
        <w:contextualSpacing/>
      </w:pPr>
    </w:p>
    <w:p w:rsidR="00453F87" w:rsidRDefault="00453F87" w:rsidP="007049B5">
      <w:pPr>
        <w:spacing w:line="240" w:lineRule="auto"/>
        <w:contextualSpacing/>
      </w:pPr>
      <w:r>
        <w:t>Valley Hospital</w:t>
      </w:r>
    </w:p>
    <w:p w:rsidR="00453F87" w:rsidRDefault="00453F87" w:rsidP="007049B5">
      <w:pPr>
        <w:spacing w:line="240" w:lineRule="auto"/>
        <w:contextualSpacing/>
      </w:pPr>
      <w:r>
        <w:t>Staff Nurse, 2005-2011</w:t>
      </w:r>
    </w:p>
    <w:p w:rsidR="00453F87" w:rsidRDefault="00453F87" w:rsidP="007049B5">
      <w:pPr>
        <w:spacing w:line="240" w:lineRule="auto"/>
        <w:contextualSpacing/>
      </w:pPr>
    </w:p>
    <w:p w:rsidR="00453F87" w:rsidRDefault="00453F87" w:rsidP="007049B5">
      <w:pPr>
        <w:spacing w:line="240" w:lineRule="auto"/>
        <w:contextualSpacing/>
      </w:pPr>
      <w:r>
        <w:t>St. Rose Hospital</w:t>
      </w:r>
    </w:p>
    <w:p w:rsidR="00453F87" w:rsidRDefault="00453F87" w:rsidP="007049B5">
      <w:pPr>
        <w:spacing w:line="240" w:lineRule="auto"/>
        <w:contextualSpacing/>
      </w:pPr>
      <w:r>
        <w:t>Staff Nurse / Relief Charge Nurse, 2007-2010</w:t>
      </w:r>
    </w:p>
    <w:p w:rsidR="00453F87" w:rsidRDefault="00453F87" w:rsidP="007049B5">
      <w:pPr>
        <w:spacing w:line="240" w:lineRule="auto"/>
        <w:contextualSpacing/>
      </w:pPr>
    </w:p>
    <w:p w:rsidR="00453F87" w:rsidRDefault="00453F87" w:rsidP="007049B5">
      <w:pPr>
        <w:spacing w:line="240" w:lineRule="auto"/>
        <w:contextualSpacing/>
      </w:pPr>
      <w:r>
        <w:t>Northwestern Memorial Hospital</w:t>
      </w:r>
    </w:p>
    <w:p w:rsidR="00453F87" w:rsidRDefault="00453F87" w:rsidP="007049B5">
      <w:pPr>
        <w:spacing w:line="240" w:lineRule="auto"/>
        <w:contextualSpacing/>
      </w:pPr>
      <w:r>
        <w:t>Staff Nurse, 2002-2004</w:t>
      </w:r>
    </w:p>
    <w:p w:rsidR="00453F87" w:rsidRDefault="00453F87" w:rsidP="007049B5">
      <w:pPr>
        <w:spacing w:line="240" w:lineRule="auto"/>
        <w:contextualSpacing/>
      </w:pPr>
    </w:p>
    <w:p w:rsidR="00453F87" w:rsidRDefault="00453F87" w:rsidP="007049B5">
      <w:pPr>
        <w:spacing w:line="240" w:lineRule="auto"/>
        <w:contextualSpacing/>
      </w:pPr>
      <w:r>
        <w:t>Resurrection Medical Center</w:t>
      </w:r>
    </w:p>
    <w:p w:rsidR="00453F87" w:rsidRDefault="00453F87" w:rsidP="007049B5">
      <w:pPr>
        <w:spacing w:line="240" w:lineRule="auto"/>
        <w:contextualSpacing/>
      </w:pPr>
      <w:r>
        <w:t>Admission Nurse, 1995-1998</w:t>
      </w:r>
    </w:p>
    <w:p w:rsidR="00453F87" w:rsidRDefault="00453F87" w:rsidP="007049B5">
      <w:pPr>
        <w:spacing w:line="240" w:lineRule="auto"/>
        <w:contextualSpacing/>
      </w:pPr>
    </w:p>
    <w:p w:rsidR="00453F87" w:rsidRDefault="00453F87" w:rsidP="007049B5">
      <w:pPr>
        <w:spacing w:line="240" w:lineRule="auto"/>
        <w:contextualSpacing/>
      </w:pPr>
      <w:r>
        <w:t>Northwestern Hospital – Evanston</w:t>
      </w:r>
    </w:p>
    <w:p w:rsidR="00453F87" w:rsidRDefault="00453F87" w:rsidP="007049B5">
      <w:pPr>
        <w:spacing w:line="240" w:lineRule="auto"/>
        <w:contextualSpacing/>
      </w:pPr>
      <w:r>
        <w:t>Staff Nurse, 1990-1997</w:t>
      </w:r>
    </w:p>
    <w:p w:rsidR="00453F87" w:rsidRPr="007049B5" w:rsidRDefault="00453F87" w:rsidP="007049B5">
      <w:pPr>
        <w:spacing w:line="240" w:lineRule="auto"/>
        <w:contextualSpacing/>
      </w:pPr>
    </w:p>
    <w:p w:rsidR="003716FB" w:rsidRDefault="003716FB" w:rsidP="007049B5">
      <w:pPr>
        <w:spacing w:line="240" w:lineRule="auto"/>
        <w:contextualSpacing/>
      </w:pPr>
    </w:p>
    <w:sectPr w:rsidR="0037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A5"/>
    <w:rsid w:val="000918A5"/>
    <w:rsid w:val="003716FB"/>
    <w:rsid w:val="00453F87"/>
    <w:rsid w:val="007049B5"/>
    <w:rsid w:val="009B3707"/>
    <w:rsid w:val="00A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51A1"/>
  <w15:chartTrackingRefBased/>
  <w15:docId w15:val="{327CAE7E-A728-4526-B6A3-315ACF92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</dc:creator>
  <cp:keywords/>
  <dc:description/>
  <cp:lastModifiedBy>Gener Tejero</cp:lastModifiedBy>
  <cp:revision>2</cp:revision>
  <cp:lastPrinted>2016-01-13T23:41:00Z</cp:lastPrinted>
  <dcterms:created xsi:type="dcterms:W3CDTF">2015-10-28T15:52:00Z</dcterms:created>
  <dcterms:modified xsi:type="dcterms:W3CDTF">2016-01-13T23:43:00Z</dcterms:modified>
</cp:coreProperties>
</file>